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FAD60" w14:textId="77777777" w:rsidR="00885114" w:rsidRDefault="00885114" w:rsidP="00CA4451">
      <w:pPr>
        <w:tabs>
          <w:tab w:val="left" w:pos="1680"/>
        </w:tabs>
        <w:spacing w:after="0"/>
        <w:ind w:right="-137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RETIFICAÇÃO DE EDITAL</w:t>
      </w:r>
    </w:p>
    <w:p w14:paraId="4CFB0BF9" w14:textId="50A10243" w:rsidR="00885114" w:rsidRDefault="00885114" w:rsidP="00CA4451">
      <w:pPr>
        <w:tabs>
          <w:tab w:val="left" w:pos="1680"/>
        </w:tabs>
        <w:spacing w:after="0"/>
        <w:ind w:right="-137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 xml:space="preserve">PREGÃO PRESENCIAL N. </w:t>
      </w:r>
      <w:r w:rsidR="00CA4451">
        <w:rPr>
          <w:rFonts w:ascii="Arial Narrow" w:hAnsi="Arial Narrow"/>
          <w:b/>
          <w:bCs/>
          <w:sz w:val="24"/>
          <w:szCs w:val="24"/>
          <w:u w:val="single"/>
        </w:rPr>
        <w:t>006</w:t>
      </w:r>
      <w:r>
        <w:rPr>
          <w:rFonts w:ascii="Arial Narrow" w:hAnsi="Arial Narrow"/>
          <w:b/>
          <w:bCs/>
          <w:sz w:val="24"/>
          <w:szCs w:val="24"/>
          <w:u w:val="single"/>
        </w:rPr>
        <w:t>/2021</w:t>
      </w:r>
    </w:p>
    <w:p w14:paraId="56072FF7" w14:textId="77777777" w:rsidR="00885114" w:rsidRDefault="00885114" w:rsidP="00CA4451">
      <w:pPr>
        <w:tabs>
          <w:tab w:val="left" w:pos="1680"/>
        </w:tabs>
        <w:spacing w:after="0"/>
        <w:ind w:right="-137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BC04C47" w14:textId="03D2A976" w:rsidR="00885114" w:rsidRDefault="00885114" w:rsidP="00CA4451">
      <w:pPr>
        <w:tabs>
          <w:tab w:val="left" w:pos="1320"/>
          <w:tab w:val="left" w:pos="1680"/>
        </w:tabs>
        <w:spacing w:after="0"/>
        <w:ind w:left="142" w:right="-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  <w:t>O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CA4451">
        <w:rPr>
          <w:rFonts w:ascii="Arial Narrow" w:hAnsi="Arial Narrow"/>
          <w:b/>
          <w:sz w:val="24"/>
          <w:szCs w:val="24"/>
        </w:rPr>
        <w:t>SUPERINTENDENTE DA SAEMAN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Estado de São Paulo, no uso das atribuições que lhe são conferidas, </w:t>
      </w:r>
      <w:r>
        <w:rPr>
          <w:rFonts w:ascii="Arial Narrow" w:hAnsi="Arial Narrow"/>
          <w:b/>
          <w:sz w:val="24"/>
          <w:szCs w:val="24"/>
        </w:rPr>
        <w:t xml:space="preserve">TORNA PÚBLICO </w:t>
      </w:r>
      <w:r>
        <w:rPr>
          <w:rFonts w:ascii="Arial Narrow" w:hAnsi="Arial Narrow"/>
          <w:sz w:val="24"/>
          <w:szCs w:val="24"/>
        </w:rPr>
        <w:t xml:space="preserve">para que chegue ao conhecimento dos interessados a </w:t>
      </w:r>
      <w:r>
        <w:rPr>
          <w:rFonts w:ascii="Arial Narrow" w:hAnsi="Arial Narrow"/>
          <w:b/>
          <w:bCs/>
          <w:sz w:val="24"/>
          <w:szCs w:val="24"/>
          <w:u w:val="single"/>
        </w:rPr>
        <w:t>RETIFICAÇÃO</w:t>
      </w:r>
      <w:r>
        <w:rPr>
          <w:rFonts w:ascii="Arial Narrow" w:hAnsi="Arial Narrow"/>
          <w:sz w:val="24"/>
          <w:szCs w:val="24"/>
        </w:rPr>
        <w:t xml:space="preserve"> do Edital do PREGÃO PRESENCIAL N. </w:t>
      </w:r>
      <w:r w:rsidR="00CA4451">
        <w:rPr>
          <w:rFonts w:ascii="Arial Narrow" w:hAnsi="Arial Narrow"/>
          <w:sz w:val="24"/>
          <w:szCs w:val="24"/>
        </w:rPr>
        <w:t>006</w:t>
      </w:r>
      <w:r>
        <w:rPr>
          <w:rFonts w:ascii="Arial Narrow" w:hAnsi="Arial Narrow"/>
          <w:sz w:val="24"/>
          <w:szCs w:val="24"/>
        </w:rPr>
        <w:t>/2021, que objetiva a</w:t>
      </w:r>
      <w:bookmarkStart w:id="0" w:name="_Hlk68783812"/>
      <w:r w:rsidR="00CA4451" w:rsidRPr="00CA4451">
        <w:rPr>
          <w:rFonts w:ascii="Arial Narrow" w:hAnsi="Arial Narrow"/>
          <w:sz w:val="24"/>
          <w:szCs w:val="24"/>
        </w:rPr>
        <w:t xml:space="preserve"> </w:t>
      </w:r>
      <w:r w:rsidR="00CA4451" w:rsidRPr="00CA4451">
        <w:rPr>
          <w:rFonts w:ascii="Arial Narrow" w:hAnsi="Arial Narrow"/>
          <w:sz w:val="24"/>
          <w:szCs w:val="24"/>
        </w:rPr>
        <w:t>aquisição de 03 Motobombas submersas para a Superintendência de Água e Esgotos de Manduri</w:t>
      </w:r>
      <w:bookmarkEnd w:id="0"/>
      <w:r>
        <w:rPr>
          <w:rFonts w:ascii="Arial Narrow" w:hAnsi="Arial Narrow"/>
          <w:sz w:val="24"/>
          <w:szCs w:val="24"/>
        </w:rPr>
        <w:t>, na forma como segue:</w:t>
      </w:r>
    </w:p>
    <w:p w14:paraId="7B3B3953" w14:textId="77777777" w:rsidR="00885114" w:rsidRDefault="00885114" w:rsidP="00CA4451">
      <w:pPr>
        <w:tabs>
          <w:tab w:val="left" w:pos="1320"/>
          <w:tab w:val="left" w:pos="1680"/>
        </w:tabs>
        <w:spacing w:after="0"/>
        <w:ind w:left="142" w:right="283"/>
        <w:jc w:val="both"/>
        <w:rPr>
          <w:rFonts w:ascii="Arial Narrow" w:hAnsi="Arial Narrow"/>
          <w:sz w:val="24"/>
          <w:szCs w:val="24"/>
        </w:rPr>
      </w:pPr>
    </w:p>
    <w:p w14:paraId="36549DCD" w14:textId="3D5BA304" w:rsidR="00CA4451" w:rsidRPr="00CA4451" w:rsidRDefault="00885114" w:rsidP="00885114">
      <w:pPr>
        <w:ind w:left="142" w:right="-142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CA4451">
        <w:rPr>
          <w:rFonts w:ascii="Arial Narrow" w:hAnsi="Arial Narrow" w:cs="Arial"/>
          <w:b/>
          <w:bCs/>
          <w:sz w:val="24"/>
          <w:szCs w:val="24"/>
        </w:rPr>
        <w:t>I – No anexo I do Edital, onde consta</w:t>
      </w:r>
      <w:r w:rsidR="00CA4451" w:rsidRPr="00CA4451">
        <w:rPr>
          <w:rFonts w:ascii="Arial Narrow" w:hAnsi="Arial Narrow" w:cs="Arial"/>
          <w:b/>
          <w:bCs/>
          <w:sz w:val="24"/>
          <w:szCs w:val="24"/>
        </w:rPr>
        <w:t>:</w:t>
      </w:r>
    </w:p>
    <w:tbl>
      <w:tblPr>
        <w:tblW w:w="860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11"/>
        <w:gridCol w:w="5529"/>
        <w:gridCol w:w="1417"/>
      </w:tblGrid>
      <w:tr w:rsidR="00CA4451" w:rsidRPr="00124E86" w14:paraId="4BFC9CFD" w14:textId="77777777" w:rsidTr="00CA4451">
        <w:trPr>
          <w:trHeight w:val="505"/>
        </w:trPr>
        <w:tc>
          <w:tcPr>
            <w:tcW w:w="851" w:type="dxa"/>
            <w:shd w:val="clear" w:color="auto" w:fill="D9D9D9"/>
            <w:vAlign w:val="center"/>
          </w:tcPr>
          <w:p w14:paraId="6EC25DCA" w14:textId="77777777" w:rsidR="00CA4451" w:rsidRPr="00001886" w:rsidRDefault="00CA4451" w:rsidP="003814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01886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811" w:type="dxa"/>
            <w:shd w:val="clear" w:color="auto" w:fill="D9D9D9"/>
            <w:vAlign w:val="center"/>
          </w:tcPr>
          <w:p w14:paraId="3194FFFA" w14:textId="77777777" w:rsidR="00CA4451" w:rsidRPr="00001886" w:rsidRDefault="00CA4451" w:rsidP="003814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01886">
              <w:rPr>
                <w:rFonts w:ascii="Arial Narrow" w:hAnsi="Arial Narrow"/>
                <w:b/>
                <w:sz w:val="20"/>
                <w:szCs w:val="20"/>
              </w:rPr>
              <w:t>QUANT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3C2CDB62" w14:textId="77777777" w:rsidR="00CA4451" w:rsidRPr="00001886" w:rsidRDefault="00CA4451" w:rsidP="0038145B">
            <w:pPr>
              <w:ind w:left="142" w:right="99"/>
              <w:jc w:val="center"/>
              <w:rPr>
                <w:rFonts w:ascii="Arial Narrow" w:hAnsi="Arial Narrow"/>
                <w:b/>
              </w:rPr>
            </w:pPr>
            <w:r w:rsidRPr="00001886">
              <w:rPr>
                <w:rFonts w:ascii="Arial Narrow" w:hAnsi="Arial Narrow"/>
                <w:b/>
              </w:rPr>
              <w:t>DESCRIÇÃO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FE915F8" w14:textId="77777777" w:rsidR="00CA4451" w:rsidRPr="00001886" w:rsidRDefault="00CA4451" w:rsidP="0038145B">
            <w:pPr>
              <w:ind w:left="33" w:right="49" w:hanging="3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01886">
              <w:rPr>
                <w:rFonts w:ascii="Arial Narrow" w:hAnsi="Arial Narrow"/>
                <w:b/>
                <w:sz w:val="20"/>
                <w:szCs w:val="20"/>
              </w:rPr>
              <w:t>VALOR ESTIMADO</w:t>
            </w:r>
          </w:p>
        </w:tc>
      </w:tr>
      <w:tr w:rsidR="00CA4451" w:rsidRPr="00124E86" w14:paraId="0E7A7643" w14:textId="77777777" w:rsidTr="00CA4451">
        <w:trPr>
          <w:trHeight w:val="487"/>
        </w:trPr>
        <w:tc>
          <w:tcPr>
            <w:tcW w:w="851" w:type="dxa"/>
            <w:vAlign w:val="center"/>
          </w:tcPr>
          <w:p w14:paraId="351F8435" w14:textId="77777777" w:rsidR="00CA4451" w:rsidRPr="00001886" w:rsidRDefault="00CA4451" w:rsidP="00CA4451">
            <w:pPr>
              <w:jc w:val="center"/>
              <w:rPr>
                <w:rFonts w:ascii="Arial Narrow" w:hAnsi="Arial Narrow"/>
                <w:b/>
              </w:rPr>
            </w:pPr>
            <w:r w:rsidRPr="00001886">
              <w:rPr>
                <w:rFonts w:ascii="Arial Narrow" w:hAnsi="Arial Narrow"/>
                <w:b/>
              </w:rPr>
              <w:t>01</w:t>
            </w:r>
          </w:p>
        </w:tc>
        <w:tc>
          <w:tcPr>
            <w:tcW w:w="811" w:type="dxa"/>
            <w:vAlign w:val="center"/>
          </w:tcPr>
          <w:p w14:paraId="151FA71E" w14:textId="77777777" w:rsidR="00CA4451" w:rsidRPr="00001886" w:rsidRDefault="00CA4451" w:rsidP="00CA4451">
            <w:pPr>
              <w:jc w:val="center"/>
              <w:rPr>
                <w:rFonts w:ascii="Arial Narrow" w:hAnsi="Arial Narrow"/>
              </w:rPr>
            </w:pPr>
            <w:r w:rsidRPr="00001886">
              <w:rPr>
                <w:rFonts w:ascii="Arial Narrow" w:hAnsi="Arial Narrow"/>
              </w:rPr>
              <w:t>01</w:t>
            </w:r>
          </w:p>
        </w:tc>
        <w:tc>
          <w:tcPr>
            <w:tcW w:w="5529" w:type="dxa"/>
            <w:vAlign w:val="center"/>
          </w:tcPr>
          <w:p w14:paraId="7A5AF6C6" w14:textId="77777777" w:rsidR="00CA4451" w:rsidRPr="00F678C4" w:rsidRDefault="00CA4451" w:rsidP="00CA4451">
            <w:pPr>
              <w:ind w:left="142" w:right="99"/>
              <w:jc w:val="center"/>
              <w:rPr>
                <w:rFonts w:ascii="Arial Narrow" w:hAnsi="Arial Narrow"/>
              </w:rPr>
            </w:pPr>
            <w:r w:rsidRPr="00F678C4">
              <w:rPr>
                <w:rFonts w:ascii="Arial Narrow" w:hAnsi="Arial Narrow"/>
              </w:rPr>
              <w:t>Conjunto moto bomba submersa, S40R / 15 – Trifásica 440V</w:t>
            </w:r>
          </w:p>
        </w:tc>
        <w:tc>
          <w:tcPr>
            <w:tcW w:w="1417" w:type="dxa"/>
            <w:vAlign w:val="center"/>
          </w:tcPr>
          <w:p w14:paraId="0EB9F1B5" w14:textId="77777777" w:rsidR="00CA4451" w:rsidRPr="00F678C4" w:rsidRDefault="00CA4451" w:rsidP="00CA4451">
            <w:pPr>
              <w:ind w:left="33" w:right="49" w:hanging="33"/>
              <w:jc w:val="center"/>
              <w:rPr>
                <w:rFonts w:ascii="Arial Narrow" w:hAnsi="Arial Narrow"/>
              </w:rPr>
            </w:pPr>
            <w:r w:rsidRPr="00F678C4">
              <w:rPr>
                <w:rFonts w:ascii="Arial Narrow" w:hAnsi="Arial Narrow"/>
              </w:rPr>
              <w:t>R$ 16.681,06</w:t>
            </w:r>
          </w:p>
        </w:tc>
      </w:tr>
      <w:tr w:rsidR="00CA4451" w:rsidRPr="00124E86" w14:paraId="2BDD361F" w14:textId="77777777" w:rsidTr="00CA4451">
        <w:trPr>
          <w:trHeight w:val="409"/>
        </w:trPr>
        <w:tc>
          <w:tcPr>
            <w:tcW w:w="851" w:type="dxa"/>
            <w:vAlign w:val="center"/>
          </w:tcPr>
          <w:p w14:paraId="0B17A316" w14:textId="77777777" w:rsidR="00CA4451" w:rsidRPr="00001886" w:rsidRDefault="00CA4451" w:rsidP="00CA4451">
            <w:pPr>
              <w:jc w:val="center"/>
              <w:rPr>
                <w:rFonts w:ascii="Arial Narrow" w:hAnsi="Arial Narrow"/>
                <w:b/>
                <w:bCs/>
              </w:rPr>
            </w:pPr>
            <w:r w:rsidRPr="00001886">
              <w:rPr>
                <w:rFonts w:ascii="Arial Narrow" w:hAnsi="Arial Narrow"/>
                <w:b/>
                <w:bCs/>
              </w:rPr>
              <w:t>02</w:t>
            </w:r>
          </w:p>
        </w:tc>
        <w:tc>
          <w:tcPr>
            <w:tcW w:w="811" w:type="dxa"/>
            <w:vAlign w:val="center"/>
          </w:tcPr>
          <w:p w14:paraId="24D8460E" w14:textId="77777777" w:rsidR="00CA4451" w:rsidRPr="00001886" w:rsidRDefault="00CA4451" w:rsidP="00CA4451">
            <w:pPr>
              <w:jc w:val="center"/>
              <w:rPr>
                <w:rFonts w:ascii="Arial Narrow" w:hAnsi="Arial Narrow"/>
              </w:rPr>
            </w:pPr>
            <w:r w:rsidRPr="00001886">
              <w:rPr>
                <w:rFonts w:ascii="Arial Narrow" w:hAnsi="Arial Narrow"/>
              </w:rPr>
              <w:t>01</w:t>
            </w:r>
          </w:p>
        </w:tc>
        <w:tc>
          <w:tcPr>
            <w:tcW w:w="5529" w:type="dxa"/>
            <w:vAlign w:val="center"/>
          </w:tcPr>
          <w:p w14:paraId="1804505E" w14:textId="77777777" w:rsidR="00CA4451" w:rsidRPr="00F678C4" w:rsidRDefault="00CA4451" w:rsidP="00CA4451">
            <w:pPr>
              <w:ind w:left="142" w:right="99"/>
              <w:jc w:val="center"/>
              <w:rPr>
                <w:rFonts w:ascii="Arial Narrow" w:hAnsi="Arial Narrow"/>
              </w:rPr>
            </w:pPr>
            <w:r w:rsidRPr="00F678C4">
              <w:rPr>
                <w:rFonts w:ascii="Arial Narrow" w:hAnsi="Arial Narrow"/>
              </w:rPr>
              <w:t>Conjunto moto bomba submersa, R28A / 16 – Trifásica 220V</w:t>
            </w:r>
          </w:p>
        </w:tc>
        <w:tc>
          <w:tcPr>
            <w:tcW w:w="1417" w:type="dxa"/>
            <w:vAlign w:val="center"/>
          </w:tcPr>
          <w:p w14:paraId="788BF259" w14:textId="77777777" w:rsidR="00CA4451" w:rsidRPr="00F678C4" w:rsidRDefault="00CA4451" w:rsidP="00CA4451">
            <w:pPr>
              <w:ind w:left="33" w:right="49" w:hanging="33"/>
              <w:jc w:val="center"/>
              <w:rPr>
                <w:rFonts w:ascii="Arial Narrow" w:hAnsi="Arial Narrow"/>
              </w:rPr>
            </w:pPr>
            <w:r w:rsidRPr="00F678C4">
              <w:rPr>
                <w:rFonts w:ascii="Arial Narrow" w:hAnsi="Arial Narrow"/>
              </w:rPr>
              <w:t>R$ 13.684,16</w:t>
            </w:r>
          </w:p>
        </w:tc>
      </w:tr>
      <w:tr w:rsidR="00CA4451" w:rsidRPr="00124E86" w14:paraId="4B2CFBD7" w14:textId="77777777" w:rsidTr="00CA4451">
        <w:trPr>
          <w:trHeight w:val="495"/>
        </w:trPr>
        <w:tc>
          <w:tcPr>
            <w:tcW w:w="851" w:type="dxa"/>
            <w:vAlign w:val="center"/>
          </w:tcPr>
          <w:p w14:paraId="60720B6A" w14:textId="77777777" w:rsidR="00CA4451" w:rsidRPr="00001886" w:rsidRDefault="00CA4451" w:rsidP="00CA4451">
            <w:pPr>
              <w:jc w:val="center"/>
              <w:rPr>
                <w:rFonts w:ascii="Arial Narrow" w:hAnsi="Arial Narrow"/>
                <w:b/>
                <w:bCs/>
              </w:rPr>
            </w:pPr>
            <w:r w:rsidRPr="00001886">
              <w:rPr>
                <w:rFonts w:ascii="Arial Narrow" w:hAnsi="Arial Narrow"/>
                <w:b/>
                <w:bCs/>
              </w:rPr>
              <w:t>03</w:t>
            </w:r>
          </w:p>
        </w:tc>
        <w:tc>
          <w:tcPr>
            <w:tcW w:w="811" w:type="dxa"/>
            <w:vAlign w:val="center"/>
          </w:tcPr>
          <w:p w14:paraId="122CDEA4" w14:textId="77777777" w:rsidR="00CA4451" w:rsidRPr="00001886" w:rsidRDefault="00CA4451" w:rsidP="00CA4451">
            <w:pPr>
              <w:jc w:val="center"/>
              <w:rPr>
                <w:rFonts w:ascii="Arial Narrow" w:hAnsi="Arial Narrow"/>
              </w:rPr>
            </w:pPr>
            <w:r w:rsidRPr="00001886">
              <w:rPr>
                <w:rFonts w:ascii="Arial Narrow" w:hAnsi="Arial Narrow"/>
              </w:rPr>
              <w:t>01</w:t>
            </w:r>
          </w:p>
        </w:tc>
        <w:tc>
          <w:tcPr>
            <w:tcW w:w="5529" w:type="dxa"/>
            <w:vAlign w:val="center"/>
          </w:tcPr>
          <w:p w14:paraId="5E65FA17" w14:textId="79A593AF" w:rsidR="00CA4451" w:rsidRPr="00F678C4" w:rsidRDefault="00CA4451" w:rsidP="00CA4451">
            <w:pPr>
              <w:ind w:left="142" w:right="99"/>
              <w:jc w:val="center"/>
              <w:rPr>
                <w:rFonts w:ascii="Arial Narrow" w:hAnsi="Arial Narrow"/>
              </w:rPr>
            </w:pPr>
            <w:r w:rsidRPr="00F678C4">
              <w:rPr>
                <w:rFonts w:ascii="Arial Narrow" w:hAnsi="Arial Narrow"/>
              </w:rPr>
              <w:t>Conjunto moto bomba submersa, R20A / 11 – Trifásica 220V</w:t>
            </w:r>
          </w:p>
        </w:tc>
        <w:tc>
          <w:tcPr>
            <w:tcW w:w="1417" w:type="dxa"/>
            <w:vAlign w:val="center"/>
          </w:tcPr>
          <w:p w14:paraId="09382D42" w14:textId="77777777" w:rsidR="00CA4451" w:rsidRPr="00F678C4" w:rsidRDefault="00CA4451" w:rsidP="00CA4451">
            <w:pPr>
              <w:ind w:left="33" w:right="49" w:hanging="33"/>
              <w:jc w:val="center"/>
              <w:rPr>
                <w:rFonts w:ascii="Arial Narrow" w:hAnsi="Arial Narrow"/>
              </w:rPr>
            </w:pPr>
            <w:r w:rsidRPr="00F678C4">
              <w:rPr>
                <w:rFonts w:ascii="Arial Narrow" w:hAnsi="Arial Narrow"/>
              </w:rPr>
              <w:t>R$ 7.843,04</w:t>
            </w:r>
          </w:p>
        </w:tc>
      </w:tr>
    </w:tbl>
    <w:p w14:paraId="74AE9758" w14:textId="77777777" w:rsidR="00CA4451" w:rsidRDefault="00CA4451" w:rsidP="00CA4451">
      <w:pPr>
        <w:spacing w:after="0"/>
        <w:ind w:left="142" w:right="-142"/>
        <w:jc w:val="both"/>
        <w:rPr>
          <w:rFonts w:ascii="Arial Narrow" w:hAnsi="Arial Narrow" w:cs="Arial"/>
          <w:i/>
          <w:sz w:val="24"/>
          <w:szCs w:val="24"/>
        </w:rPr>
      </w:pPr>
    </w:p>
    <w:p w14:paraId="33B18C2E" w14:textId="605CBC91" w:rsidR="00CA4451" w:rsidRDefault="00885114" w:rsidP="00CA4451">
      <w:pPr>
        <w:spacing w:after="0"/>
        <w:ind w:left="142" w:right="-142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  <w:u w:val="single"/>
        </w:rPr>
        <w:t>PASSE A VIGORAR COM A SEGUINTE REDAÇÃO</w:t>
      </w:r>
      <w:r>
        <w:rPr>
          <w:rFonts w:ascii="Arial Narrow" w:hAnsi="Arial Narrow" w:cs="Arial"/>
          <w:b/>
          <w:sz w:val="24"/>
          <w:szCs w:val="24"/>
        </w:rPr>
        <w:t xml:space="preserve">: </w:t>
      </w:r>
    </w:p>
    <w:p w14:paraId="60BB02E8" w14:textId="77777777" w:rsidR="00CA4451" w:rsidRDefault="00CA4451" w:rsidP="00CA4451">
      <w:pPr>
        <w:spacing w:after="0"/>
        <w:ind w:left="142" w:right="-142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860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11"/>
        <w:gridCol w:w="5529"/>
        <w:gridCol w:w="1417"/>
      </w:tblGrid>
      <w:tr w:rsidR="00CA4451" w:rsidRPr="00124E86" w14:paraId="145431E3" w14:textId="77777777" w:rsidTr="0038145B">
        <w:trPr>
          <w:trHeight w:val="505"/>
        </w:trPr>
        <w:tc>
          <w:tcPr>
            <w:tcW w:w="851" w:type="dxa"/>
            <w:shd w:val="clear" w:color="auto" w:fill="D9D9D9"/>
            <w:vAlign w:val="center"/>
          </w:tcPr>
          <w:p w14:paraId="69E4934D" w14:textId="77777777" w:rsidR="00CA4451" w:rsidRPr="00001886" w:rsidRDefault="00CA4451" w:rsidP="003814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01886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811" w:type="dxa"/>
            <w:shd w:val="clear" w:color="auto" w:fill="D9D9D9"/>
            <w:vAlign w:val="center"/>
          </w:tcPr>
          <w:p w14:paraId="00F3DE4C" w14:textId="77777777" w:rsidR="00CA4451" w:rsidRPr="00001886" w:rsidRDefault="00CA4451" w:rsidP="003814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01886">
              <w:rPr>
                <w:rFonts w:ascii="Arial Narrow" w:hAnsi="Arial Narrow"/>
                <w:b/>
                <w:sz w:val="20"/>
                <w:szCs w:val="20"/>
              </w:rPr>
              <w:t>QUANT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26A3BD9D" w14:textId="77777777" w:rsidR="00CA4451" w:rsidRPr="00001886" w:rsidRDefault="00CA4451" w:rsidP="0038145B">
            <w:pPr>
              <w:ind w:left="142" w:right="99"/>
              <w:jc w:val="center"/>
              <w:rPr>
                <w:rFonts w:ascii="Arial Narrow" w:hAnsi="Arial Narrow"/>
                <w:b/>
              </w:rPr>
            </w:pPr>
            <w:r w:rsidRPr="00001886">
              <w:rPr>
                <w:rFonts w:ascii="Arial Narrow" w:hAnsi="Arial Narrow"/>
                <w:b/>
              </w:rPr>
              <w:t>DESCRIÇÃO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2ADE5C2" w14:textId="77777777" w:rsidR="00CA4451" w:rsidRPr="00001886" w:rsidRDefault="00CA4451" w:rsidP="0038145B">
            <w:pPr>
              <w:ind w:left="33" w:right="49" w:hanging="3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01886">
              <w:rPr>
                <w:rFonts w:ascii="Arial Narrow" w:hAnsi="Arial Narrow"/>
                <w:b/>
                <w:sz w:val="20"/>
                <w:szCs w:val="20"/>
              </w:rPr>
              <w:t>VALOR ESTIMADO</w:t>
            </w:r>
          </w:p>
        </w:tc>
      </w:tr>
      <w:tr w:rsidR="00CA4451" w:rsidRPr="00124E86" w14:paraId="74549246" w14:textId="77777777" w:rsidTr="0038145B">
        <w:trPr>
          <w:trHeight w:val="487"/>
        </w:trPr>
        <w:tc>
          <w:tcPr>
            <w:tcW w:w="851" w:type="dxa"/>
            <w:vAlign w:val="center"/>
          </w:tcPr>
          <w:p w14:paraId="7D0A8AA2" w14:textId="77777777" w:rsidR="00CA4451" w:rsidRPr="00001886" w:rsidRDefault="00CA4451" w:rsidP="0038145B">
            <w:pPr>
              <w:jc w:val="center"/>
              <w:rPr>
                <w:rFonts w:ascii="Arial Narrow" w:hAnsi="Arial Narrow"/>
                <w:b/>
              </w:rPr>
            </w:pPr>
            <w:r w:rsidRPr="00001886">
              <w:rPr>
                <w:rFonts w:ascii="Arial Narrow" w:hAnsi="Arial Narrow"/>
                <w:b/>
              </w:rPr>
              <w:t>01</w:t>
            </w:r>
          </w:p>
        </w:tc>
        <w:tc>
          <w:tcPr>
            <w:tcW w:w="811" w:type="dxa"/>
            <w:vAlign w:val="center"/>
          </w:tcPr>
          <w:p w14:paraId="18755966" w14:textId="77777777" w:rsidR="00CA4451" w:rsidRPr="00001886" w:rsidRDefault="00CA4451" w:rsidP="0038145B">
            <w:pPr>
              <w:jc w:val="center"/>
              <w:rPr>
                <w:rFonts w:ascii="Arial Narrow" w:hAnsi="Arial Narrow"/>
              </w:rPr>
            </w:pPr>
            <w:r w:rsidRPr="00001886">
              <w:rPr>
                <w:rFonts w:ascii="Arial Narrow" w:hAnsi="Arial Narrow"/>
              </w:rPr>
              <w:t>01</w:t>
            </w:r>
          </w:p>
        </w:tc>
        <w:tc>
          <w:tcPr>
            <w:tcW w:w="5529" w:type="dxa"/>
            <w:vAlign w:val="center"/>
          </w:tcPr>
          <w:p w14:paraId="130EC4EB" w14:textId="77777777" w:rsidR="00690101" w:rsidRDefault="00CA4451" w:rsidP="00690101">
            <w:pPr>
              <w:spacing w:after="0"/>
              <w:ind w:left="142" w:right="99"/>
              <w:jc w:val="center"/>
              <w:rPr>
                <w:rFonts w:ascii="Arial Narrow" w:hAnsi="Arial Narrow"/>
              </w:rPr>
            </w:pPr>
            <w:r w:rsidRPr="00F678C4">
              <w:rPr>
                <w:rFonts w:ascii="Arial Narrow" w:hAnsi="Arial Narrow"/>
              </w:rPr>
              <w:t>Conjunto moto bomba submersa, S40R / 15</w:t>
            </w:r>
          </w:p>
          <w:p w14:paraId="68F34AEF" w14:textId="4E0710F4" w:rsidR="00690101" w:rsidRPr="00F678C4" w:rsidRDefault="00CA4451" w:rsidP="00690101">
            <w:pPr>
              <w:spacing w:after="0"/>
              <w:ind w:left="142" w:right="99"/>
              <w:jc w:val="center"/>
              <w:rPr>
                <w:rFonts w:ascii="Arial Narrow" w:hAnsi="Arial Narrow"/>
              </w:rPr>
            </w:pPr>
            <w:r w:rsidRPr="00F678C4">
              <w:rPr>
                <w:rFonts w:ascii="Arial Narrow" w:hAnsi="Arial Narrow"/>
              </w:rPr>
              <w:t xml:space="preserve"> Trifásica 440V</w:t>
            </w:r>
            <w:r w:rsidR="00690101">
              <w:rPr>
                <w:rFonts w:ascii="Arial Narrow" w:hAnsi="Arial Narrow"/>
              </w:rPr>
              <w:t xml:space="preserve"> - Potência mínima: 35 HP</w:t>
            </w:r>
          </w:p>
        </w:tc>
        <w:tc>
          <w:tcPr>
            <w:tcW w:w="1417" w:type="dxa"/>
            <w:vAlign w:val="center"/>
          </w:tcPr>
          <w:p w14:paraId="588EAB75" w14:textId="77777777" w:rsidR="00CA4451" w:rsidRPr="00F678C4" w:rsidRDefault="00CA4451" w:rsidP="0038145B">
            <w:pPr>
              <w:ind w:left="33" w:right="49" w:hanging="33"/>
              <w:jc w:val="center"/>
              <w:rPr>
                <w:rFonts w:ascii="Arial Narrow" w:hAnsi="Arial Narrow"/>
              </w:rPr>
            </w:pPr>
            <w:r w:rsidRPr="00F678C4">
              <w:rPr>
                <w:rFonts w:ascii="Arial Narrow" w:hAnsi="Arial Narrow"/>
              </w:rPr>
              <w:t>R$ 16.681,06</w:t>
            </w:r>
          </w:p>
        </w:tc>
      </w:tr>
      <w:tr w:rsidR="00CA4451" w:rsidRPr="00124E86" w14:paraId="38F1CE38" w14:textId="77777777" w:rsidTr="0038145B">
        <w:trPr>
          <w:trHeight w:val="409"/>
        </w:trPr>
        <w:tc>
          <w:tcPr>
            <w:tcW w:w="851" w:type="dxa"/>
            <w:vAlign w:val="center"/>
          </w:tcPr>
          <w:p w14:paraId="6B7C8169" w14:textId="77777777" w:rsidR="00CA4451" w:rsidRPr="00001886" w:rsidRDefault="00CA4451" w:rsidP="0038145B">
            <w:pPr>
              <w:jc w:val="center"/>
              <w:rPr>
                <w:rFonts w:ascii="Arial Narrow" w:hAnsi="Arial Narrow"/>
                <w:b/>
                <w:bCs/>
              </w:rPr>
            </w:pPr>
            <w:r w:rsidRPr="00001886">
              <w:rPr>
                <w:rFonts w:ascii="Arial Narrow" w:hAnsi="Arial Narrow"/>
                <w:b/>
                <w:bCs/>
              </w:rPr>
              <w:t>02</w:t>
            </w:r>
          </w:p>
        </w:tc>
        <w:tc>
          <w:tcPr>
            <w:tcW w:w="811" w:type="dxa"/>
            <w:vAlign w:val="center"/>
          </w:tcPr>
          <w:p w14:paraId="227D8E42" w14:textId="77777777" w:rsidR="00CA4451" w:rsidRPr="00001886" w:rsidRDefault="00CA4451" w:rsidP="0038145B">
            <w:pPr>
              <w:jc w:val="center"/>
              <w:rPr>
                <w:rFonts w:ascii="Arial Narrow" w:hAnsi="Arial Narrow"/>
              </w:rPr>
            </w:pPr>
            <w:r w:rsidRPr="00001886">
              <w:rPr>
                <w:rFonts w:ascii="Arial Narrow" w:hAnsi="Arial Narrow"/>
              </w:rPr>
              <w:t>01</w:t>
            </w:r>
          </w:p>
        </w:tc>
        <w:tc>
          <w:tcPr>
            <w:tcW w:w="5529" w:type="dxa"/>
            <w:vAlign w:val="center"/>
          </w:tcPr>
          <w:p w14:paraId="2EC55024" w14:textId="77777777" w:rsidR="00690101" w:rsidRDefault="00CA4451" w:rsidP="00690101">
            <w:pPr>
              <w:spacing w:after="0"/>
              <w:ind w:left="142" w:right="99"/>
              <w:jc w:val="center"/>
              <w:rPr>
                <w:rFonts w:ascii="Arial Narrow" w:hAnsi="Arial Narrow"/>
              </w:rPr>
            </w:pPr>
            <w:r w:rsidRPr="00F678C4">
              <w:rPr>
                <w:rFonts w:ascii="Arial Narrow" w:hAnsi="Arial Narrow"/>
              </w:rPr>
              <w:t xml:space="preserve">Conjunto moto bomba submersa, R28A / 16 </w:t>
            </w:r>
          </w:p>
          <w:p w14:paraId="45C75038" w14:textId="4787A175" w:rsidR="00CA4451" w:rsidRPr="00F678C4" w:rsidRDefault="00CA4451" w:rsidP="00690101">
            <w:pPr>
              <w:spacing w:after="0"/>
              <w:ind w:left="142" w:right="99"/>
              <w:jc w:val="center"/>
              <w:rPr>
                <w:rFonts w:ascii="Arial Narrow" w:hAnsi="Arial Narrow"/>
              </w:rPr>
            </w:pPr>
            <w:r w:rsidRPr="00F678C4">
              <w:rPr>
                <w:rFonts w:ascii="Arial Narrow" w:hAnsi="Arial Narrow"/>
              </w:rPr>
              <w:t>Trifásica 220</w:t>
            </w:r>
            <w:proofErr w:type="gramStart"/>
            <w:r w:rsidRPr="00F678C4">
              <w:rPr>
                <w:rFonts w:ascii="Arial Narrow" w:hAnsi="Arial Narrow"/>
              </w:rPr>
              <w:t>V</w:t>
            </w:r>
            <w:r w:rsidR="00690101">
              <w:rPr>
                <w:rFonts w:ascii="Arial Narrow" w:hAnsi="Arial Narrow"/>
              </w:rPr>
              <w:t xml:space="preserve">  -</w:t>
            </w:r>
            <w:proofErr w:type="gramEnd"/>
            <w:r w:rsidR="00690101">
              <w:rPr>
                <w:rFonts w:ascii="Arial Narrow" w:hAnsi="Arial Narrow"/>
              </w:rPr>
              <w:t xml:space="preserve"> </w:t>
            </w:r>
            <w:r w:rsidR="00690101">
              <w:rPr>
                <w:rFonts w:ascii="Arial Narrow" w:hAnsi="Arial Narrow"/>
              </w:rPr>
              <w:t xml:space="preserve">Potência mínima: </w:t>
            </w:r>
            <w:r w:rsidR="00690101">
              <w:rPr>
                <w:rFonts w:ascii="Arial Narrow" w:hAnsi="Arial Narrow"/>
              </w:rPr>
              <w:t>30</w:t>
            </w:r>
            <w:r w:rsidR="00690101">
              <w:rPr>
                <w:rFonts w:ascii="Arial Narrow" w:hAnsi="Arial Narrow"/>
              </w:rPr>
              <w:t xml:space="preserve"> HP</w:t>
            </w:r>
          </w:p>
        </w:tc>
        <w:tc>
          <w:tcPr>
            <w:tcW w:w="1417" w:type="dxa"/>
            <w:vAlign w:val="center"/>
          </w:tcPr>
          <w:p w14:paraId="0A5D50CF" w14:textId="77777777" w:rsidR="00CA4451" w:rsidRPr="00F678C4" w:rsidRDefault="00CA4451" w:rsidP="0038145B">
            <w:pPr>
              <w:ind w:left="33" w:right="49" w:hanging="33"/>
              <w:jc w:val="center"/>
              <w:rPr>
                <w:rFonts w:ascii="Arial Narrow" w:hAnsi="Arial Narrow"/>
              </w:rPr>
            </w:pPr>
            <w:r w:rsidRPr="00F678C4">
              <w:rPr>
                <w:rFonts w:ascii="Arial Narrow" w:hAnsi="Arial Narrow"/>
              </w:rPr>
              <w:t>R$ 13.684,16</w:t>
            </w:r>
          </w:p>
        </w:tc>
      </w:tr>
      <w:tr w:rsidR="00CA4451" w:rsidRPr="00124E86" w14:paraId="64B7203D" w14:textId="77777777" w:rsidTr="0038145B">
        <w:trPr>
          <w:trHeight w:val="495"/>
        </w:trPr>
        <w:tc>
          <w:tcPr>
            <w:tcW w:w="851" w:type="dxa"/>
            <w:vAlign w:val="center"/>
          </w:tcPr>
          <w:p w14:paraId="2F811CF3" w14:textId="77777777" w:rsidR="00CA4451" w:rsidRPr="00001886" w:rsidRDefault="00CA4451" w:rsidP="0038145B">
            <w:pPr>
              <w:jc w:val="center"/>
              <w:rPr>
                <w:rFonts w:ascii="Arial Narrow" w:hAnsi="Arial Narrow"/>
                <w:b/>
                <w:bCs/>
              </w:rPr>
            </w:pPr>
            <w:r w:rsidRPr="00001886">
              <w:rPr>
                <w:rFonts w:ascii="Arial Narrow" w:hAnsi="Arial Narrow"/>
                <w:b/>
                <w:bCs/>
              </w:rPr>
              <w:t>03</w:t>
            </w:r>
          </w:p>
        </w:tc>
        <w:tc>
          <w:tcPr>
            <w:tcW w:w="811" w:type="dxa"/>
            <w:vAlign w:val="center"/>
          </w:tcPr>
          <w:p w14:paraId="0740719E" w14:textId="77777777" w:rsidR="00CA4451" w:rsidRPr="00001886" w:rsidRDefault="00CA4451" w:rsidP="0038145B">
            <w:pPr>
              <w:jc w:val="center"/>
              <w:rPr>
                <w:rFonts w:ascii="Arial Narrow" w:hAnsi="Arial Narrow"/>
              </w:rPr>
            </w:pPr>
            <w:r w:rsidRPr="00001886">
              <w:rPr>
                <w:rFonts w:ascii="Arial Narrow" w:hAnsi="Arial Narrow"/>
              </w:rPr>
              <w:t>01</w:t>
            </w:r>
          </w:p>
        </w:tc>
        <w:tc>
          <w:tcPr>
            <w:tcW w:w="5529" w:type="dxa"/>
            <w:vAlign w:val="center"/>
          </w:tcPr>
          <w:p w14:paraId="4758B14A" w14:textId="77777777" w:rsidR="00690101" w:rsidRDefault="00CA4451" w:rsidP="00690101">
            <w:pPr>
              <w:spacing w:after="0"/>
              <w:ind w:left="142" w:right="99"/>
              <w:jc w:val="center"/>
              <w:rPr>
                <w:rFonts w:ascii="Arial Narrow" w:hAnsi="Arial Narrow"/>
              </w:rPr>
            </w:pPr>
            <w:r w:rsidRPr="00F678C4">
              <w:rPr>
                <w:rFonts w:ascii="Arial Narrow" w:hAnsi="Arial Narrow"/>
              </w:rPr>
              <w:t xml:space="preserve">Conjunto moto bomba submersa, R20A / 11 </w:t>
            </w:r>
          </w:p>
          <w:p w14:paraId="4E537DFC" w14:textId="5E304C04" w:rsidR="00690101" w:rsidRPr="00F678C4" w:rsidRDefault="00CA4451" w:rsidP="00690101">
            <w:pPr>
              <w:spacing w:after="0"/>
              <w:ind w:left="142" w:right="99"/>
              <w:jc w:val="center"/>
              <w:rPr>
                <w:rFonts w:ascii="Arial Narrow" w:hAnsi="Arial Narrow"/>
              </w:rPr>
            </w:pPr>
            <w:r w:rsidRPr="00F678C4">
              <w:rPr>
                <w:rFonts w:ascii="Arial Narrow" w:hAnsi="Arial Narrow"/>
              </w:rPr>
              <w:t xml:space="preserve"> Trifásica 220V</w:t>
            </w:r>
            <w:r w:rsidR="00690101">
              <w:rPr>
                <w:rFonts w:ascii="Arial Narrow" w:hAnsi="Arial Narrow"/>
              </w:rPr>
              <w:t xml:space="preserve"> - </w:t>
            </w:r>
            <w:r w:rsidR="00690101">
              <w:rPr>
                <w:rFonts w:ascii="Arial Narrow" w:hAnsi="Arial Narrow"/>
              </w:rPr>
              <w:t xml:space="preserve">Potência mínima: </w:t>
            </w:r>
            <w:r w:rsidR="00690101">
              <w:rPr>
                <w:rFonts w:ascii="Arial Narrow" w:hAnsi="Arial Narrow"/>
              </w:rPr>
              <w:t>11</w:t>
            </w:r>
            <w:r w:rsidR="00690101">
              <w:rPr>
                <w:rFonts w:ascii="Arial Narrow" w:hAnsi="Arial Narrow"/>
              </w:rPr>
              <w:t xml:space="preserve"> HP</w:t>
            </w:r>
          </w:p>
        </w:tc>
        <w:tc>
          <w:tcPr>
            <w:tcW w:w="1417" w:type="dxa"/>
            <w:vAlign w:val="center"/>
          </w:tcPr>
          <w:p w14:paraId="7415003D" w14:textId="77777777" w:rsidR="00CA4451" w:rsidRPr="00F678C4" w:rsidRDefault="00CA4451" w:rsidP="0038145B">
            <w:pPr>
              <w:ind w:left="33" w:right="49" w:hanging="33"/>
              <w:jc w:val="center"/>
              <w:rPr>
                <w:rFonts w:ascii="Arial Narrow" w:hAnsi="Arial Narrow"/>
              </w:rPr>
            </w:pPr>
            <w:r w:rsidRPr="00F678C4">
              <w:rPr>
                <w:rFonts w:ascii="Arial Narrow" w:hAnsi="Arial Narrow"/>
              </w:rPr>
              <w:t>R$ 7.843,04</w:t>
            </w:r>
          </w:p>
        </w:tc>
      </w:tr>
    </w:tbl>
    <w:p w14:paraId="3F31151D" w14:textId="77777777" w:rsidR="00690101" w:rsidRDefault="00690101" w:rsidP="00690101">
      <w:pPr>
        <w:tabs>
          <w:tab w:val="left" w:pos="1680"/>
        </w:tabs>
        <w:spacing w:after="0"/>
        <w:ind w:left="142" w:firstLine="1320"/>
        <w:jc w:val="both"/>
        <w:rPr>
          <w:rFonts w:ascii="Arial Narrow" w:hAnsi="Arial Narrow" w:cs="Arial"/>
          <w:sz w:val="24"/>
          <w:szCs w:val="24"/>
        </w:rPr>
      </w:pPr>
    </w:p>
    <w:p w14:paraId="15FCB168" w14:textId="7DE116B5" w:rsidR="00885114" w:rsidRDefault="00885114" w:rsidP="00690101">
      <w:pPr>
        <w:tabs>
          <w:tab w:val="left" w:pos="1680"/>
        </w:tabs>
        <w:spacing w:after="0"/>
        <w:ind w:left="142" w:firstLine="13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II – A data para apresentação dos envelopes fica prorrogada para o dia </w:t>
      </w:r>
      <w:r w:rsidR="00CA4451" w:rsidRPr="00CA4451">
        <w:rPr>
          <w:rFonts w:ascii="Arial Narrow" w:hAnsi="Arial Narrow" w:cs="Arial"/>
          <w:b/>
          <w:bCs/>
          <w:sz w:val="24"/>
          <w:szCs w:val="24"/>
          <w:u w:val="single"/>
        </w:rPr>
        <w:t>24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  <w:u w:val="single"/>
        </w:rPr>
        <w:t xml:space="preserve">de </w:t>
      </w:r>
      <w:proofErr w:type="gramStart"/>
      <w:r>
        <w:rPr>
          <w:rFonts w:ascii="Arial Narrow" w:hAnsi="Arial Narrow" w:cs="Arial"/>
          <w:b/>
          <w:bCs/>
          <w:sz w:val="24"/>
          <w:szCs w:val="24"/>
          <w:u w:val="single"/>
        </w:rPr>
        <w:t>Maio</w:t>
      </w:r>
      <w:proofErr w:type="gramEnd"/>
      <w:r>
        <w:rPr>
          <w:rFonts w:ascii="Arial Narrow" w:hAnsi="Arial Narrow" w:cs="Arial"/>
          <w:b/>
          <w:bCs/>
          <w:sz w:val="24"/>
          <w:szCs w:val="24"/>
          <w:u w:val="single"/>
        </w:rPr>
        <w:t xml:space="preserve"> de 2021 - </w:t>
      </w:r>
      <w:r>
        <w:rPr>
          <w:rFonts w:ascii="Arial Narrow" w:hAnsi="Arial Narrow" w:cs="Arial"/>
          <w:b/>
          <w:sz w:val="24"/>
          <w:szCs w:val="24"/>
          <w:u w:val="single"/>
        </w:rPr>
        <w:t>às 09:00 horas</w:t>
      </w:r>
      <w:r>
        <w:rPr>
          <w:rFonts w:ascii="Arial Narrow" w:hAnsi="Arial Narrow" w:cs="Arial"/>
          <w:sz w:val="24"/>
          <w:szCs w:val="24"/>
        </w:rPr>
        <w:t>, no mesmo local constante do edital original;</w:t>
      </w:r>
    </w:p>
    <w:p w14:paraId="0C46859D" w14:textId="77777777" w:rsidR="00885114" w:rsidRDefault="00885114" w:rsidP="00885114">
      <w:pPr>
        <w:tabs>
          <w:tab w:val="left" w:pos="1680"/>
        </w:tabs>
        <w:ind w:left="142" w:firstLine="13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III – Ratificam-se as demais disposições do edital original, que não colidirem com as disposições desta retificação.</w:t>
      </w:r>
    </w:p>
    <w:p w14:paraId="44FF4313" w14:textId="07E1B807" w:rsidR="00885114" w:rsidRDefault="00885114" w:rsidP="00885114">
      <w:pPr>
        <w:tabs>
          <w:tab w:val="left" w:pos="1680"/>
          <w:tab w:val="left" w:pos="2127"/>
        </w:tabs>
        <w:ind w:right="283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MANDURI, EM </w:t>
      </w:r>
      <w:r w:rsidR="00CA4451">
        <w:rPr>
          <w:rFonts w:ascii="Arial Narrow" w:hAnsi="Arial Narrow"/>
          <w:sz w:val="24"/>
          <w:szCs w:val="24"/>
        </w:rPr>
        <w:t>11</w:t>
      </w:r>
      <w:r>
        <w:rPr>
          <w:rFonts w:ascii="Arial Narrow" w:hAnsi="Arial Narrow"/>
          <w:sz w:val="24"/>
          <w:szCs w:val="24"/>
        </w:rPr>
        <w:t xml:space="preserve"> DE </w:t>
      </w:r>
      <w:r w:rsidR="00CA4451">
        <w:rPr>
          <w:rFonts w:ascii="Arial Narrow" w:hAnsi="Arial Narrow"/>
          <w:sz w:val="24"/>
          <w:szCs w:val="24"/>
        </w:rPr>
        <w:t>MAIO</w:t>
      </w:r>
      <w:r>
        <w:rPr>
          <w:rFonts w:ascii="Arial Narrow" w:hAnsi="Arial Narrow"/>
          <w:sz w:val="24"/>
          <w:szCs w:val="24"/>
        </w:rPr>
        <w:t xml:space="preserve"> DE 2021.</w:t>
      </w:r>
    </w:p>
    <w:p w14:paraId="318D45EF" w14:textId="77777777" w:rsidR="00CA4451" w:rsidRDefault="00CA4451" w:rsidP="00885114">
      <w:pPr>
        <w:tabs>
          <w:tab w:val="left" w:pos="1680"/>
        </w:tabs>
        <w:ind w:right="283"/>
        <w:jc w:val="center"/>
        <w:rPr>
          <w:rFonts w:ascii="Arial Narrow" w:hAnsi="Arial Narrow"/>
          <w:b/>
          <w:sz w:val="24"/>
          <w:szCs w:val="24"/>
        </w:rPr>
      </w:pPr>
    </w:p>
    <w:p w14:paraId="504083F5" w14:textId="3BCB04A2" w:rsidR="00885114" w:rsidRDefault="00CA4451" w:rsidP="00CA4451">
      <w:pPr>
        <w:tabs>
          <w:tab w:val="left" w:pos="1680"/>
        </w:tabs>
        <w:spacing w:after="0"/>
        <w:ind w:right="-137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Valdemar </w:t>
      </w:r>
      <w:proofErr w:type="spellStart"/>
      <w:r>
        <w:rPr>
          <w:rFonts w:ascii="Arial Narrow" w:hAnsi="Arial Narrow"/>
          <w:b/>
          <w:sz w:val="24"/>
          <w:szCs w:val="24"/>
        </w:rPr>
        <w:t>Ferruci</w:t>
      </w:r>
      <w:proofErr w:type="spellEnd"/>
    </w:p>
    <w:p w14:paraId="6A52B305" w14:textId="4A93EFB5" w:rsidR="00110C1D" w:rsidRPr="00885114" w:rsidRDefault="00CA4451" w:rsidP="00CA4451">
      <w:pPr>
        <w:tabs>
          <w:tab w:val="left" w:pos="1680"/>
        </w:tabs>
        <w:spacing w:after="0"/>
        <w:ind w:right="-137"/>
        <w:jc w:val="center"/>
      </w:pPr>
      <w:r>
        <w:rPr>
          <w:rFonts w:ascii="Arial Narrow" w:hAnsi="Arial Narrow"/>
          <w:b/>
          <w:sz w:val="24"/>
          <w:szCs w:val="24"/>
        </w:rPr>
        <w:t>SUPERINTENDENTE SAEMAN</w:t>
      </w:r>
    </w:p>
    <w:sectPr w:rsidR="00110C1D" w:rsidRPr="00885114" w:rsidSect="00CA4451">
      <w:headerReference w:type="default" r:id="rId8"/>
      <w:footerReference w:type="default" r:id="rId9"/>
      <w:pgSz w:w="11906" w:h="16838"/>
      <w:pgMar w:top="1417" w:right="1133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03AAE" w14:textId="77777777" w:rsidR="005A26C7" w:rsidRDefault="005A26C7" w:rsidP="00897E17">
      <w:pPr>
        <w:spacing w:after="0" w:line="240" w:lineRule="auto"/>
      </w:pPr>
      <w:r>
        <w:separator/>
      </w:r>
    </w:p>
  </w:endnote>
  <w:endnote w:type="continuationSeparator" w:id="0">
    <w:p w14:paraId="2D9B3EFD" w14:textId="77777777" w:rsidR="005A26C7" w:rsidRDefault="005A26C7" w:rsidP="0089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12D0E" w14:textId="77777777" w:rsidR="00370738" w:rsidRPr="00897E17" w:rsidRDefault="00370738">
    <w:pPr>
      <w:pStyle w:val="Rodap"/>
      <w:rPr>
        <w:rFonts w:ascii="Arial" w:hAnsi="Arial" w:cs="Arial"/>
        <w:i/>
        <w:color w:val="006600"/>
        <w:sz w:val="16"/>
        <w:szCs w:val="16"/>
      </w:rPr>
    </w:pPr>
    <w:r w:rsidRPr="00897E17">
      <w:rPr>
        <w:rFonts w:ascii="Arial" w:hAnsi="Arial" w:cs="Arial"/>
        <w:i/>
        <w:color w:val="006600"/>
        <w:sz w:val="16"/>
        <w:szCs w:val="16"/>
      </w:rPr>
      <w:t>Rua: Bahia, Nº 270 – Centro – CNPJ: 03.515.669/0001-04 Manduri – SP – CEP: 18.780-000 Telefone: (14) 3356-1129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234AF" w14:textId="77777777" w:rsidR="005A26C7" w:rsidRDefault="005A26C7" w:rsidP="00897E17">
      <w:pPr>
        <w:spacing w:after="0" w:line="240" w:lineRule="auto"/>
      </w:pPr>
      <w:r>
        <w:separator/>
      </w:r>
    </w:p>
  </w:footnote>
  <w:footnote w:type="continuationSeparator" w:id="0">
    <w:p w14:paraId="45D89FFA" w14:textId="77777777" w:rsidR="005A26C7" w:rsidRDefault="005A26C7" w:rsidP="0089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02C54" w14:textId="77777777" w:rsidR="00370738" w:rsidRDefault="00370738" w:rsidP="00897E17">
    <w:pPr>
      <w:pStyle w:val="Cabealho"/>
      <w:jc w:val="center"/>
    </w:pPr>
    <w:r>
      <w:rPr>
        <w:noProof/>
      </w:rPr>
      <w:drawing>
        <wp:inline distT="0" distB="0" distL="0" distR="0" wp14:anchorId="731E242E" wp14:editId="665EDCBD">
          <wp:extent cx="4352233" cy="1225729"/>
          <wp:effectExtent l="19050" t="0" r="0" b="0"/>
          <wp:docPr id="22" name="Imagem 22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1721" cy="1225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3483"/>
    <w:multiLevelType w:val="hybridMultilevel"/>
    <w:tmpl w:val="C7489F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35DFE"/>
    <w:multiLevelType w:val="hybridMultilevel"/>
    <w:tmpl w:val="FCC6DE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77B7A"/>
    <w:multiLevelType w:val="hybridMultilevel"/>
    <w:tmpl w:val="8A6CEE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11854"/>
    <w:multiLevelType w:val="multilevel"/>
    <w:tmpl w:val="84F643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D4C1489"/>
    <w:multiLevelType w:val="hybridMultilevel"/>
    <w:tmpl w:val="0AA014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15A89"/>
    <w:multiLevelType w:val="hybridMultilevel"/>
    <w:tmpl w:val="CB6683C2"/>
    <w:lvl w:ilvl="0" w:tplc="8FD2F2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C65CF"/>
    <w:multiLevelType w:val="multilevel"/>
    <w:tmpl w:val="0DD62C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867439B"/>
    <w:multiLevelType w:val="hybridMultilevel"/>
    <w:tmpl w:val="0CECFC8E"/>
    <w:lvl w:ilvl="0" w:tplc="FE0814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9833A7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C724BF"/>
    <w:multiLevelType w:val="hybridMultilevel"/>
    <w:tmpl w:val="F21017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D0E53"/>
    <w:multiLevelType w:val="multilevel"/>
    <w:tmpl w:val="A2368D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4234A5"/>
    <w:multiLevelType w:val="hybridMultilevel"/>
    <w:tmpl w:val="B77455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886E1C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0E35DF"/>
    <w:multiLevelType w:val="hybridMultilevel"/>
    <w:tmpl w:val="816EB8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4737DF"/>
    <w:multiLevelType w:val="hybridMultilevel"/>
    <w:tmpl w:val="C524B11E"/>
    <w:lvl w:ilvl="0" w:tplc="E72AFAB8">
      <w:start w:val="1"/>
      <w:numFmt w:val="lowerLetter"/>
      <w:lvlText w:val="%1)"/>
      <w:lvlJc w:val="left"/>
      <w:pPr>
        <w:tabs>
          <w:tab w:val="num" w:pos="1908"/>
        </w:tabs>
        <w:ind w:left="1908" w:hanging="360"/>
      </w:pPr>
      <w:rPr>
        <w:rFonts w:hint="default"/>
        <w:b/>
      </w:rPr>
    </w:lvl>
    <w:lvl w:ilvl="1" w:tplc="AEAA5660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  <w:rPr>
        <w:b/>
      </w:rPr>
    </w:lvl>
    <w:lvl w:ilvl="2" w:tplc="3FF637E0">
      <w:start w:val="1"/>
      <w:numFmt w:val="decimal"/>
      <w:lvlText w:val="%3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3" w:tplc="7D8850E0">
      <w:start w:val="1"/>
      <w:numFmt w:val="upperRoman"/>
      <w:lvlText w:val="%4)"/>
      <w:lvlJc w:val="left"/>
      <w:pPr>
        <w:tabs>
          <w:tab w:val="num" w:pos="4428"/>
        </w:tabs>
        <w:ind w:left="4428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4" w15:restartNumberingAfterBreak="0">
    <w:nsid w:val="4FA12B69"/>
    <w:multiLevelType w:val="hybridMultilevel"/>
    <w:tmpl w:val="A52AD5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5536B"/>
    <w:multiLevelType w:val="hybridMultilevel"/>
    <w:tmpl w:val="DD2EB8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04BAA"/>
    <w:multiLevelType w:val="multilevel"/>
    <w:tmpl w:val="16AE7B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CA5423F"/>
    <w:multiLevelType w:val="hybridMultilevel"/>
    <w:tmpl w:val="718EAE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00567F"/>
    <w:multiLevelType w:val="hybridMultilevel"/>
    <w:tmpl w:val="B8E6DF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67281"/>
    <w:multiLevelType w:val="hybridMultilevel"/>
    <w:tmpl w:val="99A03802"/>
    <w:lvl w:ilvl="0" w:tplc="AEAEB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DD21E3"/>
    <w:multiLevelType w:val="multilevel"/>
    <w:tmpl w:val="802ED78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8"/>
    <w:lvlOverride w:ilvl="0">
      <w:startOverride w:val="1"/>
    </w:lvlOverride>
  </w:num>
  <w:num w:numId="7">
    <w:abstractNumId w:val="16"/>
  </w:num>
  <w:num w:numId="8">
    <w:abstractNumId w:val="3"/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0"/>
  </w:num>
  <w:num w:numId="15">
    <w:abstractNumId w:val="11"/>
  </w:num>
  <w:num w:numId="16">
    <w:abstractNumId w:val="14"/>
  </w:num>
  <w:num w:numId="1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818"/>
    <w:rsid w:val="000038CE"/>
    <w:rsid w:val="00006807"/>
    <w:rsid w:val="00054EE7"/>
    <w:rsid w:val="00056A01"/>
    <w:rsid w:val="00062FC9"/>
    <w:rsid w:val="00072522"/>
    <w:rsid w:val="00096A25"/>
    <w:rsid w:val="000A1034"/>
    <w:rsid w:val="000D745A"/>
    <w:rsid w:val="000E2C13"/>
    <w:rsid w:val="00110C1D"/>
    <w:rsid w:val="00112CC3"/>
    <w:rsid w:val="0012360A"/>
    <w:rsid w:val="0013757C"/>
    <w:rsid w:val="00141876"/>
    <w:rsid w:val="001E43A1"/>
    <w:rsid w:val="00212DF4"/>
    <w:rsid w:val="00236C6B"/>
    <w:rsid w:val="00246D16"/>
    <w:rsid w:val="00255B0B"/>
    <w:rsid w:val="00255F30"/>
    <w:rsid w:val="002623F8"/>
    <w:rsid w:val="002746DD"/>
    <w:rsid w:val="002D3EA7"/>
    <w:rsid w:val="002E13AE"/>
    <w:rsid w:val="002F0456"/>
    <w:rsid w:val="003013F8"/>
    <w:rsid w:val="00353410"/>
    <w:rsid w:val="00370738"/>
    <w:rsid w:val="00384D6F"/>
    <w:rsid w:val="00396411"/>
    <w:rsid w:val="003C21BC"/>
    <w:rsid w:val="003C7CDB"/>
    <w:rsid w:val="004150B3"/>
    <w:rsid w:val="0044474D"/>
    <w:rsid w:val="004468D3"/>
    <w:rsid w:val="0046332F"/>
    <w:rsid w:val="00470B79"/>
    <w:rsid w:val="00490E1C"/>
    <w:rsid w:val="00502972"/>
    <w:rsid w:val="00510FDC"/>
    <w:rsid w:val="00511B02"/>
    <w:rsid w:val="00525711"/>
    <w:rsid w:val="00527B03"/>
    <w:rsid w:val="00552A31"/>
    <w:rsid w:val="00580451"/>
    <w:rsid w:val="005A26C7"/>
    <w:rsid w:val="005B42B4"/>
    <w:rsid w:val="005C4D7E"/>
    <w:rsid w:val="005D35A5"/>
    <w:rsid w:val="005F6797"/>
    <w:rsid w:val="00607A35"/>
    <w:rsid w:val="00611EED"/>
    <w:rsid w:val="00647111"/>
    <w:rsid w:val="00656BC9"/>
    <w:rsid w:val="00676683"/>
    <w:rsid w:val="0068096D"/>
    <w:rsid w:val="006830DA"/>
    <w:rsid w:val="00690101"/>
    <w:rsid w:val="006D0760"/>
    <w:rsid w:val="00702E37"/>
    <w:rsid w:val="00711497"/>
    <w:rsid w:val="007205D1"/>
    <w:rsid w:val="00740CE1"/>
    <w:rsid w:val="00784EAE"/>
    <w:rsid w:val="00794EE8"/>
    <w:rsid w:val="007A4C89"/>
    <w:rsid w:val="007B204A"/>
    <w:rsid w:val="007C53F2"/>
    <w:rsid w:val="007F23EB"/>
    <w:rsid w:val="007F2F3A"/>
    <w:rsid w:val="00804547"/>
    <w:rsid w:val="008050C8"/>
    <w:rsid w:val="008273CF"/>
    <w:rsid w:val="00856ED5"/>
    <w:rsid w:val="00885114"/>
    <w:rsid w:val="00897E17"/>
    <w:rsid w:val="008A4270"/>
    <w:rsid w:val="008A48D6"/>
    <w:rsid w:val="008E2531"/>
    <w:rsid w:val="008E3D84"/>
    <w:rsid w:val="008F6515"/>
    <w:rsid w:val="00902BC7"/>
    <w:rsid w:val="00922DE8"/>
    <w:rsid w:val="00934305"/>
    <w:rsid w:val="00957CA1"/>
    <w:rsid w:val="00962C36"/>
    <w:rsid w:val="00974C11"/>
    <w:rsid w:val="009A1F5C"/>
    <w:rsid w:val="009B49CD"/>
    <w:rsid w:val="009C4416"/>
    <w:rsid w:val="009F2C71"/>
    <w:rsid w:val="00A01EAB"/>
    <w:rsid w:val="00A04732"/>
    <w:rsid w:val="00A25487"/>
    <w:rsid w:val="00A301CF"/>
    <w:rsid w:val="00A70818"/>
    <w:rsid w:val="00A71357"/>
    <w:rsid w:val="00A717E6"/>
    <w:rsid w:val="00A73C0F"/>
    <w:rsid w:val="00A83A76"/>
    <w:rsid w:val="00A855EE"/>
    <w:rsid w:val="00AC1EDC"/>
    <w:rsid w:val="00AE278C"/>
    <w:rsid w:val="00AF5030"/>
    <w:rsid w:val="00AF64A5"/>
    <w:rsid w:val="00B60DA4"/>
    <w:rsid w:val="00B626BB"/>
    <w:rsid w:val="00B6376D"/>
    <w:rsid w:val="00B6617C"/>
    <w:rsid w:val="00B8105B"/>
    <w:rsid w:val="00BC2996"/>
    <w:rsid w:val="00BC5898"/>
    <w:rsid w:val="00BC5DF8"/>
    <w:rsid w:val="00BD4422"/>
    <w:rsid w:val="00C007A1"/>
    <w:rsid w:val="00C077D1"/>
    <w:rsid w:val="00C4030D"/>
    <w:rsid w:val="00C651F2"/>
    <w:rsid w:val="00C65781"/>
    <w:rsid w:val="00C67904"/>
    <w:rsid w:val="00CA4451"/>
    <w:rsid w:val="00CB4A23"/>
    <w:rsid w:val="00CC784C"/>
    <w:rsid w:val="00D12010"/>
    <w:rsid w:val="00D35213"/>
    <w:rsid w:val="00D45209"/>
    <w:rsid w:val="00D55F30"/>
    <w:rsid w:val="00D72213"/>
    <w:rsid w:val="00D748A6"/>
    <w:rsid w:val="00D8579C"/>
    <w:rsid w:val="00DA733D"/>
    <w:rsid w:val="00DC45EE"/>
    <w:rsid w:val="00DC4A46"/>
    <w:rsid w:val="00DF6A20"/>
    <w:rsid w:val="00E0061D"/>
    <w:rsid w:val="00E13904"/>
    <w:rsid w:val="00E21199"/>
    <w:rsid w:val="00E438F2"/>
    <w:rsid w:val="00E43DE9"/>
    <w:rsid w:val="00E4582C"/>
    <w:rsid w:val="00E57005"/>
    <w:rsid w:val="00E679E7"/>
    <w:rsid w:val="00E75B6A"/>
    <w:rsid w:val="00E8659B"/>
    <w:rsid w:val="00E877DB"/>
    <w:rsid w:val="00EA3924"/>
    <w:rsid w:val="00EB2FCF"/>
    <w:rsid w:val="00EB6D6A"/>
    <w:rsid w:val="00EC5804"/>
    <w:rsid w:val="00EF4FE7"/>
    <w:rsid w:val="00F13CBB"/>
    <w:rsid w:val="00F3137C"/>
    <w:rsid w:val="00F40A22"/>
    <w:rsid w:val="00F67F8B"/>
    <w:rsid w:val="00F91413"/>
    <w:rsid w:val="00FA3E63"/>
    <w:rsid w:val="00FE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81795"/>
  <w15:docId w15:val="{67B45CCC-FF4C-4D67-8A0C-89730715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EA7"/>
  </w:style>
  <w:style w:type="paragraph" w:styleId="Ttulo1">
    <w:name w:val="heading 1"/>
    <w:basedOn w:val="Normal"/>
    <w:next w:val="Normal"/>
    <w:link w:val="Ttulo1Char"/>
    <w:qFormat/>
    <w:rsid w:val="008050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8050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8050C8"/>
    <w:pPr>
      <w:keepNext/>
      <w:spacing w:after="0" w:line="240" w:lineRule="auto"/>
      <w:jc w:val="center"/>
      <w:outlineLvl w:val="2"/>
    </w:pPr>
    <w:rPr>
      <w:rFonts w:ascii="Tahoma" w:eastAsia="Times New Roman" w:hAnsi="Tahoma" w:cs="Bookman Old Style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8050C8"/>
    <w:pPr>
      <w:keepNext/>
      <w:spacing w:after="0" w:line="240" w:lineRule="auto"/>
      <w:outlineLvl w:val="3"/>
    </w:pPr>
    <w:rPr>
      <w:rFonts w:ascii="Tahoma" w:eastAsia="Times New Roman" w:hAnsi="Tahoma" w:cs="Bookman Old Style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8050C8"/>
    <w:pPr>
      <w:keepNext/>
      <w:tabs>
        <w:tab w:val="left" w:pos="2640"/>
      </w:tabs>
      <w:spacing w:after="0" w:line="240" w:lineRule="auto"/>
      <w:jc w:val="both"/>
      <w:outlineLvl w:val="4"/>
    </w:pPr>
    <w:rPr>
      <w:rFonts w:ascii="Bookman Old Style" w:eastAsia="Arial Unicode MS" w:hAnsi="Bookman Old Style" w:cs="Courier New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8050C8"/>
    <w:pPr>
      <w:keepNext/>
      <w:spacing w:before="120" w:after="120" w:line="240" w:lineRule="auto"/>
      <w:ind w:left="-426"/>
      <w:jc w:val="center"/>
      <w:outlineLvl w:val="5"/>
    </w:pPr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8050C8"/>
    <w:pPr>
      <w:keepNext/>
      <w:spacing w:before="120" w:after="120" w:line="240" w:lineRule="auto"/>
      <w:outlineLvl w:val="6"/>
    </w:pPr>
    <w:rPr>
      <w:rFonts w:ascii="Bookman Old Style" w:eastAsia="Times New Roman" w:hAnsi="Bookman Old Style" w:cs="Times New Roman"/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8050C8"/>
    <w:pPr>
      <w:keepNext/>
      <w:spacing w:after="0" w:line="240" w:lineRule="auto"/>
      <w:ind w:firstLine="2160"/>
      <w:jc w:val="both"/>
      <w:outlineLvl w:val="7"/>
    </w:pPr>
    <w:rPr>
      <w:rFonts w:ascii="Bookman Old Style" w:eastAsia="Times New Roman" w:hAnsi="Bookman Old Style" w:cs="Arial"/>
      <w:b/>
      <w:bCs/>
      <w:sz w:val="23"/>
      <w:szCs w:val="20"/>
    </w:rPr>
  </w:style>
  <w:style w:type="paragraph" w:styleId="Ttulo9">
    <w:name w:val="heading 9"/>
    <w:basedOn w:val="Normal"/>
    <w:next w:val="Normal"/>
    <w:link w:val="Ttulo9Char"/>
    <w:qFormat/>
    <w:rsid w:val="008050C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A7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708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97E17"/>
  </w:style>
  <w:style w:type="paragraph" w:styleId="Rodap">
    <w:name w:val="footer"/>
    <w:basedOn w:val="Normal"/>
    <w:link w:val="Rodap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97E17"/>
  </w:style>
  <w:style w:type="character" w:customStyle="1" w:styleId="Ttulo1Char">
    <w:name w:val="Título 1 Char"/>
    <w:basedOn w:val="Fontepargpadro"/>
    <w:link w:val="Ttulo1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8050C8"/>
    <w:rPr>
      <w:rFonts w:ascii="Bookman Old Style" w:eastAsia="Arial Unicode MS" w:hAnsi="Bookman Old Style" w:cs="Courier New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8050C8"/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character" w:customStyle="1" w:styleId="Ttulo7Char">
    <w:name w:val="Título 7 Char"/>
    <w:basedOn w:val="Fontepargpadro"/>
    <w:link w:val="Ttulo7"/>
    <w:rsid w:val="008050C8"/>
    <w:rPr>
      <w:rFonts w:ascii="Bookman Old Style" w:eastAsia="Times New Roman" w:hAnsi="Bookman Old Style" w:cs="Times New Roman"/>
      <w:b/>
      <w:szCs w:val="20"/>
    </w:rPr>
  </w:style>
  <w:style w:type="character" w:customStyle="1" w:styleId="Ttulo8Char">
    <w:name w:val="Título 8 Char"/>
    <w:basedOn w:val="Fontepargpadro"/>
    <w:link w:val="Ttulo8"/>
    <w:rsid w:val="008050C8"/>
    <w:rPr>
      <w:rFonts w:ascii="Bookman Old Style" w:eastAsia="Times New Roman" w:hAnsi="Bookman Old Style" w:cs="Arial"/>
      <w:b/>
      <w:bCs/>
      <w:sz w:val="23"/>
      <w:szCs w:val="20"/>
    </w:rPr>
  </w:style>
  <w:style w:type="character" w:customStyle="1" w:styleId="Ttulo9Char">
    <w:name w:val="Título 9 Char"/>
    <w:basedOn w:val="Fontepargpadro"/>
    <w:link w:val="Ttulo9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converted-space">
    <w:name w:val="apple-converted-space"/>
    <w:basedOn w:val="Fontepargpadro"/>
    <w:rsid w:val="008050C8"/>
  </w:style>
  <w:style w:type="character" w:styleId="Forte">
    <w:name w:val="Strong"/>
    <w:qFormat/>
    <w:rsid w:val="008050C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8050C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NormalVerdana">
    <w:name w:val="Normal + Verdana"/>
    <w:aliases w:val="10 pt,Justificado,Normal + 12 pt"/>
    <w:basedOn w:val="Normal"/>
    <w:rsid w:val="008050C8"/>
    <w:pPr>
      <w:widowControl w:val="0"/>
      <w:tabs>
        <w:tab w:val="left" w:pos="720"/>
        <w:tab w:val="left" w:pos="2270"/>
        <w:tab w:val="left" w:pos="4294"/>
      </w:tabs>
      <w:spacing w:after="0" w:line="240" w:lineRule="auto"/>
      <w:jc w:val="both"/>
    </w:pPr>
    <w:rPr>
      <w:rFonts w:ascii="Verdana" w:eastAsia="Times New Roman" w:hAnsi="Verdana" w:cs="Arial"/>
      <w:b/>
      <w:bCs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050C8"/>
    <w:pPr>
      <w:spacing w:after="0" w:line="240" w:lineRule="auto"/>
      <w:ind w:left="2280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050C8"/>
    <w:rPr>
      <w:rFonts w:ascii="Times New Roman" w:eastAsia="Times New Roman" w:hAnsi="Times New Roman" w:cs="Times New Roman"/>
      <w:b/>
      <w:sz w:val="20"/>
      <w:szCs w:val="20"/>
    </w:rPr>
  </w:style>
  <w:style w:type="paragraph" w:styleId="Ttulo">
    <w:name w:val="Title"/>
    <w:basedOn w:val="Normal"/>
    <w:link w:val="TtuloChar"/>
    <w:qFormat/>
    <w:rsid w:val="008050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tuloChar">
    <w:name w:val="Título Char"/>
    <w:basedOn w:val="Fontepargpadro"/>
    <w:link w:val="Ttulo"/>
    <w:rsid w:val="008050C8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Recuodecorpodetexto2">
    <w:name w:val="Body Text Indent 2"/>
    <w:basedOn w:val="Normal"/>
    <w:link w:val="Recuodecorpodetexto2Char"/>
    <w:rsid w:val="008050C8"/>
    <w:pPr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050C8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050C8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21">
    <w:name w:val="Corpo de texto 21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8050C8"/>
    <w:pPr>
      <w:tabs>
        <w:tab w:val="left" w:pos="2552"/>
      </w:tabs>
      <w:spacing w:after="0" w:line="240" w:lineRule="auto"/>
      <w:ind w:right="15"/>
    </w:pPr>
    <w:rPr>
      <w:rFonts w:ascii="Bookman Old Style" w:eastAsia="Times New Roman" w:hAnsi="Bookman Old Style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rsid w:val="008050C8"/>
    <w:rPr>
      <w:rFonts w:ascii="Bookman Old Style" w:eastAsia="Times New Roman" w:hAnsi="Bookman Old Style" w:cs="Times New Roman"/>
      <w:szCs w:val="20"/>
    </w:rPr>
  </w:style>
  <w:style w:type="paragraph" w:styleId="Corpodetexto2">
    <w:name w:val="Body Text 2"/>
    <w:basedOn w:val="Normal"/>
    <w:link w:val="Corpodetexto2Char"/>
    <w:rsid w:val="008050C8"/>
    <w:pPr>
      <w:tabs>
        <w:tab w:val="left" w:pos="284"/>
        <w:tab w:val="left" w:pos="2835"/>
      </w:tabs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8050C8"/>
    <w:rPr>
      <w:rFonts w:ascii="Bookman Old Style" w:eastAsia="Times New Roman" w:hAnsi="Bookman Old Style" w:cs="Times New Roman"/>
      <w:szCs w:val="20"/>
    </w:rPr>
  </w:style>
  <w:style w:type="paragraph" w:styleId="TextosemFormatao">
    <w:name w:val="Plain Text"/>
    <w:basedOn w:val="Normal"/>
    <w:link w:val="TextosemFormataoChar"/>
    <w:rsid w:val="00805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050C8"/>
    <w:rPr>
      <w:rFonts w:ascii="Courier New" w:eastAsia="Times New Roman" w:hAnsi="Courier New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8050C8"/>
    <w:pPr>
      <w:spacing w:after="0" w:line="240" w:lineRule="auto"/>
      <w:ind w:firstLine="708"/>
      <w:jc w:val="both"/>
    </w:pPr>
    <w:rPr>
      <w:rFonts w:ascii="Bookman Old Style" w:eastAsia="Times New Roman" w:hAnsi="Bookman Old Style" w:cs="Arial"/>
      <w:sz w:val="23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050C8"/>
    <w:rPr>
      <w:rFonts w:ascii="Bookman Old Style" w:eastAsia="Times New Roman" w:hAnsi="Bookman Old Style" w:cs="Arial"/>
      <w:sz w:val="23"/>
      <w:szCs w:val="20"/>
    </w:rPr>
  </w:style>
  <w:style w:type="paragraph" w:styleId="Textoembloco">
    <w:name w:val="Block Text"/>
    <w:basedOn w:val="Normal"/>
    <w:rsid w:val="008050C8"/>
    <w:pPr>
      <w:tabs>
        <w:tab w:val="left" w:pos="7371"/>
      </w:tabs>
      <w:spacing w:after="0" w:line="240" w:lineRule="auto"/>
      <w:ind w:left="2280" w:right="1417"/>
      <w:jc w:val="both"/>
    </w:pPr>
    <w:rPr>
      <w:rFonts w:ascii="Bookman Old Style" w:eastAsia="Times New Roman" w:hAnsi="Bookman Old Style" w:cs="Times New Roman"/>
      <w:szCs w:val="20"/>
    </w:rPr>
  </w:style>
  <w:style w:type="paragraph" w:styleId="Remetente">
    <w:name w:val="envelope return"/>
    <w:basedOn w:val="Normal"/>
    <w:rsid w:val="008050C8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Normal"/>
    <w:rsid w:val="008050C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805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Fontepargpadro"/>
    <w:rsid w:val="008050C8"/>
    <w:rPr>
      <w:color w:val="0000FF"/>
      <w:u w:val="single"/>
    </w:rPr>
  </w:style>
  <w:style w:type="paragraph" w:customStyle="1" w:styleId="c3">
    <w:name w:val="c3"/>
    <w:basedOn w:val="Normal"/>
    <w:rsid w:val="008050C8"/>
    <w:pPr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1">
    <w:name w:val="t1"/>
    <w:basedOn w:val="Normal"/>
    <w:rsid w:val="008050C8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2">
    <w:name w:val="Body Text 22"/>
    <w:basedOn w:val="Normal"/>
    <w:rsid w:val="008050C8"/>
    <w:pPr>
      <w:widowControl w:val="0"/>
      <w:snapToGrid w:val="0"/>
      <w:spacing w:before="120"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rsid w:val="008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rsid w:val="008050C8"/>
    <w:rPr>
      <w:color w:val="800080"/>
      <w:u w:val="single"/>
    </w:rPr>
  </w:style>
  <w:style w:type="paragraph" w:customStyle="1" w:styleId="Objetivo">
    <w:name w:val="Objetivo"/>
    <w:basedOn w:val="Ttulo4"/>
    <w:rsid w:val="008050C8"/>
    <w:pPr>
      <w:numPr>
        <w:ilvl w:val="12"/>
      </w:numPr>
      <w:ind w:right="397" w:firstLine="851"/>
      <w:jc w:val="both"/>
    </w:pPr>
    <w:rPr>
      <w:rFonts w:ascii="Times New Roman" w:hAnsi="Times New Roman" w:cs="Times New Roman"/>
      <w:sz w:val="24"/>
    </w:rPr>
  </w:style>
  <w:style w:type="character" w:styleId="Nmerodepgina">
    <w:name w:val="page number"/>
    <w:basedOn w:val="Fontepargpadro"/>
    <w:rsid w:val="008050C8"/>
  </w:style>
  <w:style w:type="paragraph" w:customStyle="1" w:styleId="Obr">
    <w:name w:val="Obr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rsid w:val="008050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2">
    <w:name w:val="item2"/>
    <w:basedOn w:val="Fontepargpadro"/>
    <w:rsid w:val="00370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F7FF-0E63-418F-BD96-5DEF27A3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LICITAÇÃO-02</cp:lastModifiedBy>
  <cp:revision>10</cp:revision>
  <cp:lastPrinted>2021-05-05T12:26:00Z</cp:lastPrinted>
  <dcterms:created xsi:type="dcterms:W3CDTF">2019-11-12T13:08:00Z</dcterms:created>
  <dcterms:modified xsi:type="dcterms:W3CDTF">2021-05-11T14:43:00Z</dcterms:modified>
</cp:coreProperties>
</file>